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2" w:firstLineChars="200"/>
        <w:jc w:val="center"/>
        <w:textAlignment w:val="auto"/>
        <w:rPr>
          <w:rFonts w:hint="default" w:ascii="Arial" w:hAnsi="Arial" w:cs="Arial" w:eastAsiaTheme="minorEastAsia"/>
          <w:b/>
          <w:sz w:val="28"/>
          <w:szCs w:val="28"/>
          <w:lang w:val="en-US" w:eastAsia="zh-CN"/>
        </w:rPr>
      </w:pPr>
      <w:r>
        <w:rPr>
          <w:rFonts w:hint="eastAsia" w:ascii="Arial" w:hAnsi="Arial" w:cs="Arial" w:eastAsiaTheme="minorEastAsia"/>
          <w:b/>
          <w:sz w:val="28"/>
          <w:szCs w:val="28"/>
          <w:lang w:val="en-US" w:eastAsia="zh-CN"/>
        </w:rPr>
        <w:t>2018年循化县农牧生产项目资金采购项目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2" w:firstLineChars="200"/>
        <w:jc w:val="center"/>
        <w:textAlignment w:val="auto"/>
        <w:rPr>
          <w:rFonts w:hint="default" w:ascii="Arial" w:hAnsi="Arial" w:cs="Arial" w:eastAsiaTheme="minorEastAsia"/>
          <w:b/>
          <w:sz w:val="32"/>
          <w:szCs w:val="32"/>
        </w:rPr>
      </w:pPr>
      <w:r>
        <w:rPr>
          <w:rFonts w:hint="default" w:ascii="Arial" w:hAnsi="Arial" w:cs="Arial" w:eastAsiaTheme="minorEastAsia"/>
          <w:b/>
          <w:sz w:val="28"/>
          <w:szCs w:val="28"/>
          <w:lang w:eastAsia="zh-CN"/>
        </w:rPr>
        <w:t>竞争性谈判</w:t>
      </w:r>
      <w:r>
        <w:rPr>
          <w:rFonts w:hint="default" w:ascii="Arial" w:hAnsi="Arial" w:cs="Arial" w:eastAsiaTheme="minorEastAsia"/>
          <w:b/>
          <w:sz w:val="28"/>
          <w:szCs w:val="28"/>
        </w:rPr>
        <w:t>公告</w:t>
      </w:r>
    </w:p>
    <w:p>
      <w:pPr>
        <w:autoSpaceDE w:val="0"/>
        <w:autoSpaceDN w:val="0"/>
        <w:ind w:firstLine="480"/>
        <w:rPr>
          <w:rFonts w:ascii="宋体" w:hAnsi="宋体" w:cs="宋体"/>
          <w:color w:val="000000"/>
          <w:kern w:val="2"/>
          <w:szCs w:val="24"/>
        </w:rPr>
      </w:pPr>
      <w:r>
        <w:rPr>
          <w:rFonts w:hint="eastAsia" w:ascii="宋体" w:hAnsi="宋体" w:cs="宋体"/>
          <w:szCs w:val="24"/>
        </w:rPr>
        <w:t>上海容基工程项目管理有限公司（以下均简称“采购代理机构”）受采购人</w:t>
      </w:r>
      <w:r>
        <w:rPr>
          <w:rFonts w:hint="eastAsia" w:ascii="宋体" w:hAnsi="宋体" w:cs="宋体"/>
          <w:color w:val="000000"/>
          <w:szCs w:val="24"/>
          <w:u w:val="single"/>
        </w:rPr>
        <w:t>循化撒拉族自治县</w:t>
      </w:r>
      <w:r>
        <w:rPr>
          <w:rFonts w:hint="eastAsia" w:ascii="宋体" w:hAnsi="宋体" w:cs="宋体"/>
          <w:color w:val="000000"/>
          <w:szCs w:val="24"/>
          <w:u w:val="single"/>
          <w:lang w:eastAsia="zh-CN"/>
        </w:rPr>
        <w:t>农业农村和科技局</w:t>
      </w:r>
      <w:r>
        <w:rPr>
          <w:rFonts w:hint="eastAsia" w:ascii="宋体" w:hAnsi="宋体" w:cs="宋体"/>
          <w:szCs w:val="24"/>
        </w:rPr>
        <w:t>（以下均称“采购人”）委托，拟对</w:t>
      </w:r>
      <w:r>
        <w:rPr>
          <w:rFonts w:hint="eastAsia" w:ascii="宋体" w:hAnsi="宋体" w:cs="宋体"/>
          <w:szCs w:val="24"/>
          <w:u w:val="single"/>
          <w:lang w:val="en-US" w:eastAsia="zh-CN"/>
        </w:rPr>
        <w:t>2018年循化县农牧生产项目资金采购项目</w:t>
      </w:r>
      <w:r>
        <w:rPr>
          <w:rFonts w:hint="eastAsia" w:ascii="宋体" w:hAnsi="宋体" w:cs="宋体"/>
          <w:szCs w:val="24"/>
        </w:rPr>
        <w:t>（采购项目编号：</w:t>
      </w:r>
      <w:r>
        <w:rPr>
          <w:rFonts w:hint="eastAsia" w:ascii="宋体" w:hAnsi="宋体" w:cs="宋体"/>
          <w:color w:val="000000"/>
          <w:szCs w:val="24"/>
          <w:u w:val="single"/>
        </w:rPr>
        <w:t>上海容基竞谈（货物）</w:t>
      </w:r>
      <w:r>
        <w:rPr>
          <w:rFonts w:hint="eastAsia" w:ascii="宋体" w:hAnsi="宋体" w:cs="宋体"/>
          <w:szCs w:val="24"/>
          <w:u w:val="single"/>
          <w:lang w:eastAsia="zh-CN"/>
        </w:rPr>
        <w:t>2019-076</w:t>
      </w:r>
      <w:r>
        <w:rPr>
          <w:rFonts w:hint="eastAsia" w:ascii="宋体" w:hAnsi="宋体" w:cs="宋体"/>
          <w:color w:val="000000"/>
          <w:szCs w:val="24"/>
          <w:u w:val="single"/>
        </w:rPr>
        <w:t>）</w:t>
      </w:r>
      <w:r>
        <w:rPr>
          <w:rFonts w:hint="eastAsia" w:ascii="宋体" w:hAnsi="宋体" w:cs="宋体"/>
          <w:szCs w:val="24"/>
        </w:rPr>
        <w:t>进行竞争性谈判，现予以公告，欢迎符合条件的各供应商前来参加本项目的竞争性谈判。</w:t>
      </w:r>
    </w:p>
    <w:tbl>
      <w:tblPr>
        <w:tblStyle w:val="5"/>
        <w:tblW w:w="99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bookmarkStart w:id="0" w:name="OLE_LINK9"/>
            <w:r>
              <w:rPr>
                <w:rFonts w:hint="eastAsia" w:ascii="宋体" w:hAnsi="宋体" w:cs="宋体"/>
                <w:szCs w:val="24"/>
              </w:rPr>
              <w:t>采购项目名称</w:t>
            </w:r>
          </w:p>
        </w:tc>
        <w:tc>
          <w:tcPr>
            <w:tcW w:w="708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2018年循化县农牧生产项目资金采购项目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采购项目编号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上海容基竞谈（货物）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>2019-076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采购方式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竞争性谈判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采购预算控制额度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人民币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项目分包个数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项目要求</w:t>
            </w:r>
          </w:p>
        </w:tc>
        <w:tc>
          <w:tcPr>
            <w:tcW w:w="7087" w:type="dxa"/>
            <w:vAlign w:val="center"/>
          </w:tcPr>
          <w:p>
            <w:pPr>
              <w:autoSpaceDE w:val="0"/>
              <w:autoSpaceDN w:val="0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采购有机肥</w:t>
            </w:r>
            <w:r>
              <w:rPr>
                <w:rFonts w:hint="eastAsia" w:ascii="宋体" w:hAnsi="宋体" w:cs="宋体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285.7吨，</w:t>
            </w:r>
            <w:r>
              <w:rPr>
                <w:rFonts w:hint="eastAsia" w:ascii="宋体" w:hAnsi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采购预算控制额度</w:t>
            </w:r>
            <w:r>
              <w:rPr>
                <w:rFonts w:hint="eastAsia" w:ascii="宋体" w:hAnsi="宋体" w:cs="宋体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宋体" w:hAnsi="宋体" w:cs="宋体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具体要求详见《谈判文件》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供应商资质条件</w:t>
            </w:r>
          </w:p>
        </w:tc>
        <w:tc>
          <w:tcPr>
            <w:tcW w:w="7087" w:type="dxa"/>
            <w:vAlign w:val="center"/>
          </w:tcPr>
          <w:p>
            <w:pPr>
              <w:autoSpaceDE w:val="0"/>
              <w:autoSpaceDN w:val="0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（1）符合《政府采购法》第22条条件，并提供下列材料：</w:t>
            </w:r>
          </w:p>
          <w:p>
            <w:pPr>
              <w:autoSpaceDE w:val="0"/>
              <w:autoSpaceDN w:val="0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①投标人的营业执照等证明文件，自然人的身份证明。</w:t>
            </w:r>
          </w:p>
          <w:p>
            <w:pPr>
              <w:autoSpaceDE w:val="0"/>
              <w:autoSpaceDN w:val="0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②财务状况报告，依法缴纳税收和社会保障资金的相关材料。</w:t>
            </w:r>
          </w:p>
          <w:p>
            <w:pPr>
              <w:autoSpaceDE w:val="0"/>
              <w:autoSpaceDN w:val="0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③具备履行合同所必需的设备和专业技术能力的证明材料。</w:t>
            </w:r>
          </w:p>
          <w:p>
            <w:pPr>
              <w:autoSpaceDE w:val="0"/>
              <w:autoSpaceDN w:val="0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④参加政府采购活动前3年内在经营活动中没有重大违法记录的书面声明。</w:t>
            </w:r>
          </w:p>
          <w:p>
            <w:pPr>
              <w:autoSpaceDE w:val="0"/>
              <w:autoSpaceDN w:val="0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⑤具备法律、行政法规规定的其他条件的证明材料。</w:t>
            </w:r>
            <w:bookmarkStart w:id="3" w:name="_GoBack"/>
            <w:bookmarkEnd w:id="3"/>
          </w:p>
          <w:p>
            <w:pPr>
              <w:autoSpaceDE w:val="0"/>
              <w:autoSpaceDN w:val="0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（2）单位负责人为同一人或者存在直接控股、管理关系的不同投标人，不得参加同一合同项下的政府采购活动。否则，皆取消投标资格；</w:t>
            </w:r>
          </w:p>
          <w:p>
            <w:pPr>
              <w:autoSpaceDE w:val="0"/>
              <w:autoSpaceDN w:val="0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（3）为本采购项目提供整体设计、规范编制或者项目管理、监理、检测等服务的投标人，不得再参加该采购项目的其他采购活动；</w:t>
            </w:r>
          </w:p>
          <w:p>
            <w:pPr>
              <w:autoSpaceDE w:val="0"/>
              <w:autoSpaceDN w:val="0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（4）本项目不接受投标人以联合体方式进行投标；</w:t>
            </w:r>
          </w:p>
          <w:p>
            <w:pPr>
              <w:autoSpaceDE w:val="0"/>
              <w:autoSpaceDN w:val="0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（5） 经信用中国（www.creditchina.gov.cn）、中国政府采购网（www.ccgp.gov.cn）等渠道查询后，列入失信被执行人、重大税收违法案件当事人名单、政府采购严重违法失信行为记录名单的，取消投标资格。（提供“信用中国”、“中国政府采购网”网站无任何不良记录的查询截图，时间为投标截止时间前20天内）；</w:t>
            </w:r>
          </w:p>
          <w:p>
            <w:pPr>
              <w:autoSpaceDE w:val="0"/>
              <w:autoSpaceDN w:val="0"/>
              <w:ind w:firstLine="0" w:firstLineChars="0"/>
              <w:rPr>
                <w:rFonts w:ascii="宋体" w:hAnsi="宋体" w:cs="宋体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（6）</w:t>
            </w:r>
            <w:r>
              <w:rPr>
                <w:rFonts w:hint="eastAsia" w:ascii="宋体" w:hAnsi="宋体" w:cs="宋体"/>
                <w:szCs w:val="24"/>
                <w:highlight w:val="none"/>
              </w:rPr>
              <w:t>供应商须提供所投产品</w:t>
            </w:r>
            <w:r>
              <w:rPr>
                <w:rFonts w:hint="eastAsia" w:ascii="宋体" w:hAnsi="宋体" w:cs="宋体"/>
                <w:szCs w:val="24"/>
                <w:highlight w:val="none"/>
                <w:lang w:val="en-US" w:eastAsia="zh-CN"/>
              </w:rPr>
              <w:t>2018年10月以后的</w:t>
            </w:r>
            <w:r>
              <w:rPr>
                <w:rFonts w:hint="eastAsia" w:ascii="宋体" w:hAnsi="宋体" w:cs="宋体"/>
                <w:szCs w:val="24"/>
                <w:highlight w:val="none"/>
              </w:rPr>
              <w:t>第三方质量检测报告（投标时原件单独密封提交）。</w:t>
            </w:r>
          </w:p>
          <w:p>
            <w:pPr>
              <w:autoSpaceDE w:val="0"/>
              <w:autoSpaceDN w:val="0"/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（7）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投标供应商须具有所投产品的肥料登记证，对未进行登记的产品不允许投标</w:t>
            </w: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bookmarkStart w:id="1" w:name="OLE_LINK28" w:colFirst="1" w:colLast="1"/>
            <w:r>
              <w:rPr>
                <w:rFonts w:hint="eastAsia" w:ascii="宋体" w:hAnsi="宋体" w:cs="宋体"/>
                <w:szCs w:val="24"/>
              </w:rPr>
              <w:t>公告发布时间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2019年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szCs w:val="24"/>
              </w:rPr>
              <w:t>月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竞争性谈判文件发售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起止时间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2019年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szCs w:val="24"/>
              </w:rPr>
              <w:t>月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4"/>
              </w:rPr>
              <w:t>日至2019年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szCs w:val="24"/>
              </w:rPr>
              <w:t>月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Cs w:val="24"/>
              </w:rPr>
              <w:t>日（上午09:00-12:00，下午14:30-17:30，休息日和节假日除外）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竞争性谈判文件发售方式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供应商现场洽购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竞争性谈判文件售价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人民币500元（谈判文件售后不退，谈判资格不能转让）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竞争性谈判文件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发售地点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青海省西宁市西川南路76号万达中心1号写字楼6楼10608室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购买竞争性谈判文件时应提供材料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营业执照副本复印件（加盖单位公章）、法定代表人证明书、法人授权委托书（参考谈判文件格式（3））及法人身份证复印件、被授权人身份证复印件。以上资料除原件外均需加盖公章。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bookmarkStart w:id="2" w:name="OLE_LINK29" w:colFirst="1" w:colLast="1"/>
            <w:r>
              <w:rPr>
                <w:rFonts w:hint="eastAsia" w:ascii="宋体" w:hAnsi="宋体" w:cs="宋体"/>
                <w:szCs w:val="24"/>
              </w:rPr>
              <w:t>投标截止时间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宋体" w:hAnsi="宋体" w:cs="宋体"/>
                <w:color w:val="000000" w:themeColor="text1"/>
                <w:szCs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cs="宋体"/>
                <w:color w:val="000000" w:themeColor="text1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Cs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 w:cs="宋体"/>
                <w:color w:val="000000" w:themeColor="text1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日上午09时30分（北京时间）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谈判时间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宋体" w:hAnsi="宋体" w:cs="宋体"/>
                <w:color w:val="000000" w:themeColor="text1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cs="宋体"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 w:cs="宋体"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日上午09时30分（北京时间）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投标及谈判地点</w:t>
            </w:r>
          </w:p>
        </w:tc>
        <w:tc>
          <w:tcPr>
            <w:tcW w:w="7087" w:type="dxa"/>
            <w:vAlign w:val="center"/>
          </w:tcPr>
          <w:p>
            <w:pPr>
              <w:autoSpaceDE w:val="0"/>
              <w:autoSpaceDN w:val="0"/>
              <w:ind w:firstLine="0" w:firstLineChars="0"/>
              <w:rPr>
                <w:rFonts w:ascii="宋体" w:hAnsi="宋体" w:cs="宋体"/>
                <w:color w:val="000000"/>
                <w:lang w:val="zh-CN"/>
              </w:rPr>
            </w:pPr>
            <w:r>
              <w:rPr>
                <w:rFonts w:hint="eastAsia" w:ascii="宋体" w:hAnsi="宋体" w:cs="宋体"/>
                <w:szCs w:val="24"/>
              </w:rPr>
              <w:t>青海省西宁市西川南路76号万达中心1号写字楼6楼10605室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2835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lang w:val="zh-CN"/>
              </w:rPr>
              <w:t>采购人联系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人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采购人：</w:t>
            </w:r>
            <w:r>
              <w:rPr>
                <w:rFonts w:hint="eastAsia" w:ascii="宋体" w:hAnsi="宋体" w:cs="宋体"/>
                <w:color w:val="000000"/>
                <w:szCs w:val="24"/>
                <w:u w:val="none"/>
              </w:rPr>
              <w:t>循化撒拉族自治县</w:t>
            </w:r>
            <w:r>
              <w:rPr>
                <w:rFonts w:hint="eastAsia" w:ascii="宋体" w:hAnsi="宋体" w:cs="宋体"/>
                <w:color w:val="000000"/>
                <w:szCs w:val="24"/>
                <w:u w:val="none"/>
                <w:lang w:eastAsia="zh-CN"/>
              </w:rPr>
              <w:t>农业农村和科技局</w:t>
            </w:r>
          </w:p>
          <w:p>
            <w:pPr>
              <w:ind w:firstLine="0" w:firstLineChars="0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联系人：韩先生</w:t>
            </w:r>
          </w:p>
          <w:p>
            <w:pPr>
              <w:ind w:firstLine="0" w:firstLineChars="0"/>
              <w:rPr>
                <w:rFonts w:hint="default" w:ascii="宋体" w:hAnsi="宋体" w:eastAsia="宋体" w:cs="宋体"/>
                <w:color w:val="00000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联系电话：</w:t>
            </w:r>
            <w:r>
              <w:rPr>
                <w:rFonts w:hint="eastAsia" w:ascii="宋体" w:hAnsi="宋体" w:cs="宋体"/>
                <w:color w:val="000000"/>
                <w:szCs w:val="24"/>
                <w:highlight w:val="none"/>
                <w:lang w:val="en-US" w:eastAsia="zh-CN"/>
              </w:rPr>
              <w:t>0972-8813030</w:t>
            </w:r>
          </w:p>
          <w:p>
            <w:pPr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联系地址：</w:t>
            </w:r>
            <w:r>
              <w:rPr>
                <w:rFonts w:hint="eastAsia" w:ascii="宋体" w:hAnsi="宋体" w:cs="宋体"/>
                <w:color w:val="000000"/>
                <w:szCs w:val="24"/>
                <w:u w:val="none"/>
              </w:rPr>
              <w:t>循化撒拉族自治县</w:t>
            </w:r>
            <w:r>
              <w:rPr>
                <w:rFonts w:hint="eastAsia" w:ascii="宋体" w:hAnsi="宋体" w:cs="宋体"/>
                <w:color w:val="000000"/>
                <w:szCs w:val="24"/>
                <w:u w:val="none"/>
                <w:lang w:eastAsia="zh-CN"/>
              </w:rPr>
              <w:t>农业农村和科技局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采购代理机构及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联系人电话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采购代理机构：上海容基工程项目管理有限公司</w:t>
            </w:r>
          </w:p>
          <w:p>
            <w:pPr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联  系 人：张女士</w:t>
            </w:r>
          </w:p>
          <w:p>
            <w:pPr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联系电话：0971-8162798/8166798-8288</w:t>
            </w:r>
          </w:p>
          <w:p>
            <w:pPr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邮箱地址：qhrj8284@126.com</w:t>
            </w:r>
          </w:p>
          <w:p>
            <w:pPr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联系地址：青海省西宁市西川南路76号万达中心1号写字楼6楼10608室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采购代理机构开户银行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中国工商银行股份有限公司西宁城西支行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收款人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上海容基工程项目管理有限公司青海分公司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银行账号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2806002209000006196（行号：102851000114）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zCs w:val="24"/>
                <w:shd w:val="clear" w:color="auto" w:fill="FFFFFF"/>
              </w:rPr>
              <w:t>注：（</w:t>
            </w:r>
            <w:r>
              <w:rPr>
                <w:rStyle w:val="7"/>
                <w:rFonts w:hint="eastAsia" w:ascii="宋体" w:hAnsi="宋体" w:cs="宋体"/>
                <w:color w:val="333333"/>
                <w:szCs w:val="24"/>
                <w:shd w:val="clear" w:color="auto" w:fill="FFFFFF"/>
                <w:lang w:val="en-US" w:eastAsia="zh-CN"/>
              </w:rPr>
              <w:t>谈判</w:t>
            </w:r>
            <w:r>
              <w:rPr>
                <w:rStyle w:val="7"/>
                <w:rFonts w:hint="eastAsia" w:ascii="宋体" w:hAnsi="宋体" w:cs="宋体"/>
                <w:color w:val="333333"/>
                <w:szCs w:val="24"/>
                <w:shd w:val="clear" w:color="auto" w:fill="FFFFFF"/>
              </w:rPr>
              <w:t>保证金、中标服务费支付账号）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其他事项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本项目公告在中国采购与招标网、青海政府采购网、青海省电子招标投标公共服务平台、上海容基工程项目管理有限公司青海分公司官网（http://qhrj.zcjb.com.cn/）同时发布公告期限：自青海政府采购网发布之日起3个工作日公告内容以青海政府采购网发布的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835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lang w:val="zh-CN"/>
              </w:rPr>
              <w:t>财政监督部门及电话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单位名称：循化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撒拉族自治县</w:t>
            </w:r>
            <w:r>
              <w:rPr>
                <w:rFonts w:hint="eastAsia" w:ascii="宋体" w:hAnsi="宋体" w:cs="宋体"/>
                <w:szCs w:val="24"/>
              </w:rPr>
              <w:t>财政局</w:t>
            </w:r>
          </w:p>
          <w:p>
            <w:pPr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联系电话：0972-8816178</w:t>
            </w:r>
          </w:p>
        </w:tc>
      </w:tr>
      <w:bookmarkEnd w:id="0"/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6D50"/>
    <w:multiLevelType w:val="multilevel"/>
    <w:tmpl w:val="58946D50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52B3F"/>
    <w:rsid w:val="52804F81"/>
    <w:rsid w:val="70A36F0A"/>
    <w:rsid w:val="771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Arial" w:hAnsi="Arial" w:eastAsia="宋体" w:cs="Times New Roman"/>
      <w:sz w:val="24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ind w:firstLine="0" w:firstLineChars="0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eastAsia="黑体"/>
      <w:b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Times New Roman" w:hAnsi="Times New Roman" w:eastAsia="宋体" w:cs="黑体"/>
      <w:sz w:val="21"/>
      <w:szCs w:val="21"/>
      <w:lang w:val="en-US" w:eastAsia="zh-CN" w:bidi="ar-SA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2019-05-08T09:21:32Z</dcterms:created>
  <dc:creator>HP</dc:creator>
  <cp:lastModifiedBy>奔波儿霸</cp:lastModifiedBy>
  <dcterms:modified xsi:type="dcterms:W3CDTF">2019-05-08T09:42:51Z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