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60" w:lineRule="atLeast"/>
        <w:ind w:left="0" w:right="0" w:firstLine="0"/>
        <w:jc w:val="center"/>
        <w:rPr>
          <w:rFonts w:cs="Arial"/>
          <w:b/>
          <w:bCs/>
          <w:sz w:val="36"/>
          <w:szCs w:val="36"/>
          <w:highlight w:val="none"/>
        </w:rPr>
      </w:pPr>
      <w:r>
        <w:rPr>
          <w:rFonts w:hint="eastAsia" w:cs="Arial"/>
          <w:b/>
          <w:bCs/>
          <w:sz w:val="36"/>
          <w:szCs w:val="36"/>
          <w:highlight w:val="none"/>
          <w:lang w:eastAsia="zh-CN"/>
        </w:rPr>
        <w:t>2020年州级财政支农切块资金扶持特色种养殖基地建设项目</w:t>
      </w:r>
      <w:r>
        <w:rPr>
          <w:rFonts w:cs="Arial"/>
          <w:b/>
          <w:bCs/>
          <w:sz w:val="36"/>
          <w:szCs w:val="36"/>
          <w:highlight w:val="none"/>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60" w:lineRule="atLeast"/>
        <w:ind w:left="0" w:right="0" w:firstLine="0"/>
        <w:jc w:val="center"/>
        <w:rPr>
          <w:rFonts w:hint="eastAsia" w:cs="Arial"/>
          <w:b/>
          <w:bCs/>
          <w:sz w:val="24"/>
          <w:szCs w:val="24"/>
          <w:highlight w:val="none"/>
          <w:lang w:eastAsia="zh-CN"/>
        </w:rPr>
      </w:pPr>
      <w:r>
        <w:rPr>
          <w:rFonts w:hint="eastAsia" w:cs="Arial"/>
          <w:b/>
          <w:bCs/>
          <w:sz w:val="36"/>
          <w:szCs w:val="36"/>
          <w:highlight w:val="none"/>
          <w:lang w:eastAsia="zh-CN"/>
        </w:rPr>
        <w:t>竞争性磋商公告</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5"/>
          <w:szCs w:val="25"/>
          <w:shd w:val="clear" w:fill="FFFFFF"/>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项目概况</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u w:val="single"/>
          <w:shd w:val="clear" w:fill="FFFFFF"/>
          <w:lang w:eastAsia="zh-CN"/>
        </w:rPr>
        <w:t>2020年州级财政支农切块资金扶持特色种养殖基地建设项目</w:t>
      </w:r>
      <w:r>
        <w:rPr>
          <w:rFonts w:hint="eastAsia" w:ascii="宋体" w:hAnsi="宋体" w:eastAsia="宋体" w:cs="宋体"/>
          <w:b w:val="0"/>
          <w:i w:val="0"/>
          <w:caps w:val="0"/>
          <w:color w:val="333333"/>
          <w:spacing w:val="8"/>
          <w:sz w:val="28"/>
          <w:szCs w:val="28"/>
          <w:shd w:val="clear" w:fill="FFFFFF"/>
        </w:rPr>
        <w:t>的潜在供应商应在</w:t>
      </w:r>
      <w:r>
        <w:rPr>
          <w:rFonts w:hint="eastAsia" w:ascii="宋体" w:hAnsi="宋体" w:eastAsia="宋体" w:cs="宋体"/>
          <w:b w:val="0"/>
          <w:i w:val="0"/>
          <w:caps w:val="0"/>
          <w:color w:val="333333"/>
          <w:spacing w:val="8"/>
          <w:sz w:val="28"/>
          <w:szCs w:val="28"/>
          <w:u w:val="single"/>
          <w:shd w:val="clear" w:fill="FFFFFF"/>
        </w:rPr>
        <w:t>（</w:t>
      </w:r>
      <w:r>
        <w:rPr>
          <w:rFonts w:hint="eastAsia" w:ascii="宋体" w:hAnsi="宋体" w:eastAsia="宋体" w:cs="宋体"/>
          <w:b w:val="0"/>
          <w:i w:val="0"/>
          <w:caps w:val="0"/>
          <w:color w:val="333333"/>
          <w:spacing w:val="8"/>
          <w:sz w:val="28"/>
          <w:szCs w:val="28"/>
          <w:u w:val="single"/>
          <w:shd w:val="clear" w:fill="FFFFFF"/>
          <w:lang w:val="zh-CN"/>
        </w:rPr>
        <w:t>青海省西宁市西川南路</w:t>
      </w:r>
      <w:r>
        <w:rPr>
          <w:rFonts w:hint="eastAsia" w:ascii="宋体" w:hAnsi="宋体" w:eastAsia="宋体" w:cs="宋体"/>
          <w:b w:val="0"/>
          <w:i w:val="0"/>
          <w:caps w:val="0"/>
          <w:color w:val="333333"/>
          <w:spacing w:val="8"/>
          <w:sz w:val="28"/>
          <w:szCs w:val="28"/>
          <w:u w:val="single"/>
          <w:shd w:val="clear" w:fill="FFFFFF"/>
        </w:rPr>
        <w:t>76</w:t>
      </w:r>
      <w:r>
        <w:rPr>
          <w:rFonts w:hint="eastAsia" w:ascii="宋体" w:hAnsi="宋体" w:eastAsia="宋体" w:cs="宋体"/>
          <w:b w:val="0"/>
          <w:i w:val="0"/>
          <w:caps w:val="0"/>
          <w:color w:val="333333"/>
          <w:spacing w:val="8"/>
          <w:sz w:val="28"/>
          <w:szCs w:val="28"/>
          <w:u w:val="single"/>
          <w:shd w:val="clear" w:fill="FFFFFF"/>
          <w:lang w:val="zh-CN"/>
        </w:rPr>
        <w:t>号万达中心</w:t>
      </w:r>
      <w:r>
        <w:rPr>
          <w:rFonts w:hint="eastAsia" w:ascii="宋体" w:hAnsi="宋体" w:eastAsia="宋体" w:cs="宋体"/>
          <w:b w:val="0"/>
          <w:i w:val="0"/>
          <w:caps w:val="0"/>
          <w:color w:val="333333"/>
          <w:spacing w:val="8"/>
          <w:sz w:val="28"/>
          <w:szCs w:val="28"/>
          <w:u w:val="single"/>
          <w:shd w:val="clear" w:fill="FFFFFF"/>
        </w:rPr>
        <w:t>1</w:t>
      </w:r>
      <w:r>
        <w:rPr>
          <w:rFonts w:hint="eastAsia" w:ascii="宋体" w:hAnsi="宋体" w:eastAsia="宋体" w:cs="宋体"/>
          <w:b w:val="0"/>
          <w:i w:val="0"/>
          <w:caps w:val="0"/>
          <w:color w:val="333333"/>
          <w:spacing w:val="8"/>
          <w:sz w:val="28"/>
          <w:szCs w:val="28"/>
          <w:u w:val="single"/>
          <w:shd w:val="clear" w:fill="FFFFFF"/>
          <w:lang w:val="zh-CN"/>
        </w:rPr>
        <w:t>号写字楼</w:t>
      </w:r>
      <w:r>
        <w:rPr>
          <w:rFonts w:hint="eastAsia" w:ascii="宋体" w:hAnsi="宋体" w:eastAsia="宋体" w:cs="宋体"/>
          <w:b w:val="0"/>
          <w:i w:val="0"/>
          <w:caps w:val="0"/>
          <w:color w:val="333333"/>
          <w:spacing w:val="8"/>
          <w:sz w:val="28"/>
          <w:szCs w:val="28"/>
          <w:u w:val="single"/>
          <w:shd w:val="clear" w:fill="FFFFFF"/>
        </w:rPr>
        <w:t>6</w:t>
      </w:r>
      <w:r>
        <w:rPr>
          <w:rFonts w:hint="eastAsia" w:ascii="宋体" w:hAnsi="宋体" w:eastAsia="宋体" w:cs="宋体"/>
          <w:b w:val="0"/>
          <w:i w:val="0"/>
          <w:caps w:val="0"/>
          <w:color w:val="333333"/>
          <w:spacing w:val="8"/>
          <w:sz w:val="28"/>
          <w:szCs w:val="28"/>
          <w:u w:val="single"/>
          <w:shd w:val="clear" w:fill="FFFFFF"/>
          <w:lang w:val="zh-CN"/>
        </w:rPr>
        <w:t>楼</w:t>
      </w:r>
      <w:r>
        <w:rPr>
          <w:rFonts w:hint="eastAsia" w:ascii="宋体" w:hAnsi="宋体" w:eastAsia="宋体" w:cs="宋体"/>
          <w:b w:val="0"/>
          <w:i w:val="0"/>
          <w:caps w:val="0"/>
          <w:color w:val="333333"/>
          <w:spacing w:val="8"/>
          <w:sz w:val="28"/>
          <w:szCs w:val="28"/>
          <w:u w:val="single"/>
          <w:shd w:val="clear" w:fill="FFFFFF"/>
        </w:rPr>
        <w:t>10608</w:t>
      </w:r>
      <w:r>
        <w:rPr>
          <w:rFonts w:hint="eastAsia" w:ascii="宋体" w:hAnsi="宋体" w:eastAsia="宋体" w:cs="宋体"/>
          <w:b w:val="0"/>
          <w:i w:val="0"/>
          <w:caps w:val="0"/>
          <w:color w:val="333333"/>
          <w:spacing w:val="8"/>
          <w:sz w:val="28"/>
          <w:szCs w:val="28"/>
          <w:u w:val="single"/>
          <w:shd w:val="clear" w:fill="FFFFFF"/>
          <w:lang w:val="zh-CN"/>
        </w:rPr>
        <w:t>室</w:t>
      </w:r>
      <w:r>
        <w:rPr>
          <w:rFonts w:hint="eastAsia" w:ascii="宋体" w:hAnsi="宋体" w:eastAsia="宋体" w:cs="宋体"/>
          <w:b w:val="0"/>
          <w:i w:val="0"/>
          <w:caps w:val="0"/>
          <w:color w:val="333333"/>
          <w:spacing w:val="8"/>
          <w:sz w:val="28"/>
          <w:szCs w:val="28"/>
          <w:u w:val="single"/>
          <w:shd w:val="clear" w:fill="FFFFFF"/>
        </w:rPr>
        <w:t>）</w:t>
      </w:r>
      <w:r>
        <w:rPr>
          <w:rFonts w:hint="eastAsia" w:ascii="宋体" w:hAnsi="宋体" w:eastAsia="宋体" w:cs="宋体"/>
          <w:b w:val="0"/>
          <w:i w:val="0"/>
          <w:caps w:val="0"/>
          <w:color w:val="333333"/>
          <w:spacing w:val="8"/>
          <w:sz w:val="28"/>
          <w:szCs w:val="28"/>
          <w:shd w:val="clear" w:fill="FFFFFF"/>
        </w:rPr>
        <w:t>获取采购文件，并于</w:t>
      </w:r>
      <w:r>
        <w:rPr>
          <w:rFonts w:hint="eastAsia" w:ascii="宋体" w:hAnsi="宋体" w:eastAsia="宋体" w:cs="宋体"/>
          <w:b w:val="0"/>
          <w:i w:val="0"/>
          <w:caps w:val="0"/>
          <w:color w:val="333333"/>
          <w:spacing w:val="8"/>
          <w:sz w:val="28"/>
          <w:szCs w:val="28"/>
          <w:u w:val="single"/>
          <w:shd w:val="clear" w:fill="FFFFFF"/>
          <w:lang w:val="en-US" w:eastAsia="zh-CN"/>
        </w:rPr>
        <w:t>2021年01月05日上午10时00分（北京时间）</w:t>
      </w:r>
      <w:r>
        <w:rPr>
          <w:rFonts w:hint="eastAsia" w:ascii="宋体" w:hAnsi="宋体" w:eastAsia="宋体" w:cs="宋体"/>
          <w:b w:val="0"/>
          <w:i w:val="0"/>
          <w:caps w:val="0"/>
          <w:color w:val="333333"/>
          <w:spacing w:val="8"/>
          <w:sz w:val="28"/>
          <w:szCs w:val="28"/>
          <w:shd w:val="clear" w:fill="FFFFFF"/>
        </w:rPr>
        <w:t>前提交响应文件。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一、项目基本情况</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kern w:val="2"/>
          <w:sz w:val="28"/>
          <w:szCs w:val="28"/>
          <w:shd w:val="clear" w:fill="FFFFFF"/>
          <w:lang w:val="en-US" w:eastAsia="zh-CN" w:bidi="ar-SA"/>
        </w:rPr>
      </w:pPr>
      <w:r>
        <w:rPr>
          <w:rFonts w:hint="eastAsia" w:ascii="宋体" w:hAnsi="宋体" w:eastAsia="宋体" w:cs="宋体"/>
          <w:b w:val="0"/>
          <w:i w:val="0"/>
          <w:caps w:val="0"/>
          <w:color w:val="333333"/>
          <w:spacing w:val="8"/>
          <w:kern w:val="2"/>
          <w:sz w:val="28"/>
          <w:szCs w:val="28"/>
          <w:shd w:val="clear" w:fill="FFFFFF"/>
          <w:lang w:val="en-US" w:eastAsia="zh-CN" w:bidi="ar-SA"/>
        </w:rPr>
        <w:t>项目编号（上海容基竞磋（货物）2020-125）：</w:t>
      </w:r>
    </w:p>
    <w:p>
      <w:pPr>
        <w:autoSpaceDE w:val="0"/>
        <w:autoSpaceDN w:val="0"/>
        <w:jc w:val="both"/>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kern w:val="2"/>
          <w:sz w:val="28"/>
          <w:szCs w:val="28"/>
          <w:shd w:val="clear" w:fill="FFFFFF"/>
          <w:lang w:val="en-US" w:eastAsia="zh-CN" w:bidi="ar-SA"/>
        </w:rPr>
        <w:t>项目名称：2020年州级财政支农切块资金扶持特色种养殖基地建设项目</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 xml:space="preserve">采购方式：□竞争性谈判 </w:t>
      </w:r>
      <w:r>
        <w:rPr>
          <w:rFonts w:hint="eastAsia" w:ascii="宋体" w:hAnsi="宋体" w:eastAsia="宋体" w:cs="宋体"/>
          <w:b w:val="0"/>
          <w:i w:val="0"/>
          <w:caps w:val="0"/>
          <w:color w:val="333333"/>
          <w:spacing w:val="8"/>
          <w:sz w:val="28"/>
          <w:szCs w:val="28"/>
          <w:shd w:val="clear" w:fill="FFFFFF"/>
        </w:rPr>
        <w:sym w:font="Wingdings" w:char="00FE"/>
      </w:r>
      <w:r>
        <w:rPr>
          <w:rFonts w:hint="eastAsia" w:ascii="宋体" w:hAnsi="宋体" w:eastAsia="宋体" w:cs="宋体"/>
          <w:b w:val="0"/>
          <w:i w:val="0"/>
          <w:caps w:val="0"/>
          <w:color w:val="333333"/>
          <w:spacing w:val="8"/>
          <w:sz w:val="28"/>
          <w:szCs w:val="28"/>
          <w:shd w:val="clear" w:fill="FFFFFF"/>
        </w:rPr>
        <w:t>竞争性磋商 □询价</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rPr>
      </w:pPr>
      <w:r>
        <w:rPr>
          <w:rFonts w:hint="eastAsia" w:ascii="宋体" w:hAnsi="宋体" w:eastAsia="宋体" w:cs="宋体"/>
          <w:b w:val="0"/>
          <w:i w:val="0"/>
          <w:caps w:val="0"/>
          <w:color w:val="333333"/>
          <w:spacing w:val="8"/>
          <w:sz w:val="28"/>
          <w:szCs w:val="28"/>
          <w:shd w:val="clear" w:fill="FFFFFF"/>
        </w:rPr>
        <w:t>预算金额</w:t>
      </w:r>
      <w:r>
        <w:rPr>
          <w:rFonts w:hint="eastAsia" w:ascii="宋体" w:hAnsi="宋体" w:eastAsia="宋体" w:cs="宋体"/>
          <w:b w:val="0"/>
          <w:i w:val="0"/>
          <w:caps w:val="0"/>
          <w:color w:val="333333"/>
          <w:spacing w:val="8"/>
          <w:sz w:val="28"/>
          <w:szCs w:val="28"/>
          <w:shd w:val="clear" w:fill="FFFFFF"/>
          <w:lang w:val="en-US" w:eastAsia="zh-CN"/>
        </w:rPr>
        <w:t>：</w:t>
      </w:r>
      <w:r>
        <w:rPr>
          <w:rFonts w:hint="eastAsia" w:ascii="宋体" w:hAnsi="宋体" w:eastAsia="宋体" w:cs="宋体"/>
          <w:b w:val="0"/>
          <w:i w:val="0"/>
          <w:caps w:val="0"/>
          <w:color w:val="333333"/>
          <w:spacing w:val="8"/>
          <w:sz w:val="28"/>
          <w:szCs w:val="28"/>
          <w:shd w:val="clear" w:fill="FFFFFF"/>
          <w:lang w:val="zh-CN" w:eastAsia="zh-CN"/>
        </w:rPr>
        <w:t>人民币</w:t>
      </w:r>
      <w:r>
        <w:rPr>
          <w:rFonts w:hint="eastAsia" w:ascii="宋体" w:hAnsi="宋体" w:eastAsia="宋体" w:cs="宋体"/>
          <w:b w:val="0"/>
          <w:i w:val="0"/>
          <w:caps w:val="0"/>
          <w:color w:val="333333"/>
          <w:spacing w:val="8"/>
          <w:sz w:val="28"/>
          <w:szCs w:val="28"/>
          <w:shd w:val="clear" w:fill="FFFFFF"/>
          <w:lang w:val="en-US" w:eastAsia="zh-CN"/>
        </w:rPr>
        <w:t>704550</w:t>
      </w:r>
      <w:r>
        <w:rPr>
          <w:rFonts w:hint="eastAsia" w:ascii="宋体" w:hAnsi="宋体" w:eastAsia="宋体" w:cs="宋体"/>
          <w:b w:val="0"/>
          <w:i w:val="0"/>
          <w:caps w:val="0"/>
          <w:color w:val="333333"/>
          <w:spacing w:val="8"/>
          <w:sz w:val="28"/>
          <w:szCs w:val="28"/>
          <w:shd w:val="clear" w:fill="FFFFFF"/>
          <w:lang w:val="zh-CN" w:eastAsia="zh-CN"/>
        </w:rPr>
        <w:t>元</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lang w:val="zh-CN" w:eastAsia="zh-CN"/>
        </w:rPr>
      </w:pPr>
      <w:r>
        <w:rPr>
          <w:rFonts w:hint="eastAsia" w:ascii="宋体" w:hAnsi="宋体" w:eastAsia="宋体" w:cs="宋体"/>
          <w:b w:val="0"/>
          <w:i w:val="0"/>
          <w:caps w:val="0"/>
          <w:color w:val="333333"/>
          <w:spacing w:val="8"/>
          <w:sz w:val="28"/>
          <w:szCs w:val="28"/>
          <w:shd w:val="clear" w:fill="FFFFFF"/>
        </w:rPr>
        <w:t>最高</w:t>
      </w:r>
      <w:r>
        <w:rPr>
          <w:rFonts w:hint="eastAsia" w:ascii="宋体" w:hAnsi="宋体" w:eastAsia="宋体" w:cs="宋体"/>
          <w:b w:val="0"/>
          <w:i w:val="0"/>
          <w:caps w:val="0"/>
          <w:color w:val="333333"/>
          <w:spacing w:val="8"/>
          <w:sz w:val="28"/>
          <w:szCs w:val="28"/>
          <w:shd w:val="clear" w:fill="FFFFFF"/>
          <w:lang w:val="zh-CN" w:eastAsia="zh-CN"/>
        </w:rPr>
        <w:t>限价（如有）：人民币</w:t>
      </w:r>
      <w:r>
        <w:rPr>
          <w:rFonts w:hint="eastAsia" w:ascii="宋体" w:hAnsi="宋体" w:eastAsia="宋体" w:cs="宋体"/>
          <w:b w:val="0"/>
          <w:i w:val="0"/>
          <w:caps w:val="0"/>
          <w:color w:val="333333"/>
          <w:spacing w:val="8"/>
          <w:sz w:val="28"/>
          <w:szCs w:val="28"/>
          <w:shd w:val="clear" w:fill="FFFFFF"/>
          <w:lang w:val="en-US" w:eastAsia="zh-CN"/>
        </w:rPr>
        <w:t>704550</w:t>
      </w:r>
      <w:r>
        <w:rPr>
          <w:rFonts w:hint="eastAsia" w:ascii="宋体" w:hAnsi="宋体" w:eastAsia="宋体" w:cs="宋体"/>
          <w:b w:val="0"/>
          <w:i w:val="0"/>
          <w:caps w:val="0"/>
          <w:color w:val="333333"/>
          <w:spacing w:val="8"/>
          <w:sz w:val="28"/>
          <w:szCs w:val="28"/>
          <w:shd w:val="clear" w:fill="FFFFFF"/>
          <w:lang w:val="zh-CN" w:eastAsia="zh-CN"/>
        </w:rPr>
        <w:t>元</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lang w:val="en-US" w:eastAsia="zh-CN"/>
        </w:rPr>
      </w:pPr>
      <w:r>
        <w:rPr>
          <w:rFonts w:hint="eastAsia" w:ascii="宋体" w:hAnsi="宋体" w:eastAsia="宋体" w:cs="宋体"/>
          <w:b w:val="0"/>
          <w:i w:val="0"/>
          <w:caps w:val="0"/>
          <w:color w:val="333333"/>
          <w:spacing w:val="8"/>
          <w:sz w:val="28"/>
          <w:szCs w:val="28"/>
          <w:shd w:val="clear" w:fill="FFFFFF"/>
          <w:lang w:val="zh-CN" w:eastAsia="zh-CN"/>
        </w:rPr>
        <w:t>采购需求：</w:t>
      </w:r>
      <w:r>
        <w:rPr>
          <w:rFonts w:hint="eastAsia" w:ascii="宋体" w:hAnsi="宋体" w:eastAsia="宋体" w:cs="宋体"/>
          <w:b w:val="0"/>
          <w:i w:val="0"/>
          <w:caps w:val="0"/>
          <w:color w:val="333333"/>
          <w:spacing w:val="8"/>
          <w:sz w:val="28"/>
          <w:szCs w:val="28"/>
          <w:shd w:val="clear" w:fill="FFFFFF"/>
          <w:lang w:val="en-US" w:eastAsia="zh-CN"/>
        </w:rPr>
        <w:t>采购2-3岁藏系母羊427只，采购金额70.455万元</w:t>
      </w:r>
      <w:r>
        <w:rPr>
          <w:rFonts w:hint="eastAsia" w:ascii="宋体" w:hAnsi="宋体" w:eastAsia="宋体" w:cs="宋体"/>
          <w:b w:val="0"/>
          <w:i w:val="0"/>
          <w:caps w:val="0"/>
          <w:color w:val="333333"/>
          <w:spacing w:val="8"/>
          <w:sz w:val="28"/>
          <w:szCs w:val="28"/>
          <w:shd w:val="clear" w:fill="FFFFFF"/>
          <w:lang w:val="en-US" w:eastAsia="zh-CN"/>
        </w:rPr>
        <w:t>；具体内容详见《竞争性磋商文件》</w:t>
      </w:r>
      <w:r>
        <w:rPr>
          <w:rFonts w:hint="eastAsia" w:ascii="宋体" w:hAnsi="宋体" w:eastAsia="宋体" w:cs="宋体"/>
          <w:b w:val="0"/>
          <w:i w:val="0"/>
          <w:caps w:val="0"/>
          <w:color w:val="333333"/>
          <w:spacing w:val="8"/>
          <w:sz w:val="28"/>
          <w:szCs w:val="28"/>
          <w:shd w:val="clear" w:fill="FFFFFF"/>
          <w:lang w:eastAsia="zh-CN"/>
        </w:rPr>
        <w: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default" w:ascii="宋体" w:hAnsi="宋体" w:eastAsia="宋体" w:cs="宋体"/>
          <w:b w:val="0"/>
          <w:i w:val="0"/>
          <w:caps w:val="0"/>
          <w:color w:val="333333"/>
          <w:spacing w:val="8"/>
          <w:sz w:val="28"/>
          <w:szCs w:val="28"/>
          <w:shd w:val="clear" w:fill="FFFFFF"/>
          <w:lang w:val="en-US" w:eastAsia="zh-CN"/>
        </w:rPr>
      </w:pPr>
      <w:r>
        <w:rPr>
          <w:rFonts w:hint="eastAsia" w:ascii="宋体" w:hAnsi="宋体" w:eastAsia="宋体" w:cs="宋体"/>
          <w:b w:val="0"/>
          <w:i w:val="0"/>
          <w:caps w:val="0"/>
          <w:color w:val="333333"/>
          <w:spacing w:val="8"/>
          <w:sz w:val="28"/>
          <w:szCs w:val="28"/>
          <w:shd w:val="clear" w:fill="FFFFFF"/>
          <w:lang w:val="zh-CN" w:eastAsia="zh-CN"/>
        </w:rPr>
        <w:t>合同履行期限：自合同签订之日起20个日历日内</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本项目（是/否</w:t>
      </w:r>
      <w:r>
        <w:rPr>
          <w:rFonts w:hint="eastAsia" w:ascii="宋体" w:hAnsi="宋体" w:eastAsia="宋体" w:cs="宋体"/>
          <w:b w:val="0"/>
          <w:i w:val="0"/>
          <w:caps w:val="0"/>
          <w:color w:val="333333"/>
          <w:spacing w:val="8"/>
          <w:kern w:val="0"/>
          <w:sz w:val="28"/>
          <w:szCs w:val="28"/>
          <w:shd w:val="clear" w:fill="FFFFFF"/>
          <w:lang w:val="zh-CN" w:eastAsia="zh-CN" w:bidi="ar"/>
        </w:rPr>
        <w:sym w:font="Wingdings" w:char="00FE"/>
      </w:r>
      <w:r>
        <w:rPr>
          <w:rFonts w:hint="eastAsia" w:ascii="宋体" w:hAnsi="宋体" w:eastAsia="宋体" w:cs="宋体"/>
          <w:b w:val="0"/>
          <w:i w:val="0"/>
          <w:caps w:val="0"/>
          <w:color w:val="333333"/>
          <w:spacing w:val="8"/>
          <w:kern w:val="0"/>
          <w:sz w:val="28"/>
          <w:szCs w:val="28"/>
          <w:shd w:val="clear" w:fill="FFFFFF"/>
          <w:lang w:val="zh-CN" w:eastAsia="zh-CN" w:bidi="ar"/>
        </w:rPr>
        <w:t>）接受联合体。</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二、申请人的资格要求：</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符合《政府采购法》第22条条件，并提供下列材料：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1)投标人的营业执照等证明文件，自然人的身份证明。</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2)财务状况报告，依法缴纳税收和社会保障资金的相关材料。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3)具备履行合同所必需的设备和专业技术能力的证明材料。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4)参加政府采购活动前3年内在经营活动中没有重大违法记录的书面声明。</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5)具备法律、行政法规规定的其他条件的证明材料。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 单位负责人为同一人或者存在直接控股、管理关系的不同投标人，不得参加同一合同项下的政府采购活动。否则，皆取消投标资格；</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(3) 为本采购项目提供整体设计、规范编制或者项目管理、监理、检测等服务的投标人，不得再参加该采购项目的其他采购活动；</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(4) 本项目不接受投标人以联合体方式进行投标；</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(5) 经信用中国（www.creditchina.gov.cn）、中国政府采购网（www.ccgp.gov.cn）等渠道查询后，列入失信被执行人、重大税收违法案件当事人名单、政府采购严重违法失信行为记录名单的，取消投标资格。（提供 “ 信用中国及中国政府采购网”网站无任何不良记录的查询截图，时间为投标截止时间前20天内）；</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296" w:firstLineChars="10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三、获取采购文件</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时间：</w:t>
      </w:r>
      <w:r>
        <w:rPr>
          <w:rFonts w:hint="eastAsia" w:ascii="宋体" w:hAnsi="宋体" w:eastAsia="宋体" w:cs="宋体"/>
          <w:b w:val="0"/>
          <w:i w:val="0"/>
          <w:caps w:val="0"/>
          <w:color w:val="333333"/>
          <w:spacing w:val="8"/>
          <w:sz w:val="28"/>
          <w:szCs w:val="28"/>
          <w:u w:val="single"/>
          <w:shd w:val="clear" w:fill="FFFFFF"/>
          <w:lang w:val="zh-CN" w:eastAsia="zh-CN"/>
        </w:rPr>
        <w:t>2020年12月25日至2020年12月31日</w:t>
      </w:r>
      <w:r>
        <w:rPr>
          <w:rFonts w:hint="eastAsia" w:ascii="宋体" w:hAnsi="宋体" w:eastAsia="宋体" w:cs="宋体"/>
          <w:b w:val="0"/>
          <w:i w:val="0"/>
          <w:caps w:val="0"/>
          <w:color w:val="333333"/>
          <w:spacing w:val="8"/>
          <w:sz w:val="28"/>
          <w:szCs w:val="28"/>
          <w:u w:val="single"/>
          <w:shd w:val="clear" w:fill="FFFFFF"/>
          <w:lang w:val="en-US" w:eastAsia="zh-CN"/>
        </w:rPr>
        <w:t>（磋商文件的发售期限自开始之日起不得少于5个工作日）</w:t>
      </w:r>
      <w:r>
        <w:rPr>
          <w:rFonts w:hint="eastAsia" w:ascii="宋体" w:hAnsi="宋体" w:eastAsia="宋体" w:cs="宋体"/>
          <w:b w:val="0"/>
          <w:i w:val="0"/>
          <w:caps w:val="0"/>
          <w:color w:val="333333"/>
          <w:spacing w:val="8"/>
          <w:sz w:val="28"/>
          <w:szCs w:val="28"/>
          <w:shd w:val="clear" w:fill="FFFFFF"/>
        </w:rPr>
        <w:t>，每天上午</w:t>
      </w:r>
      <w:r>
        <w:rPr>
          <w:rFonts w:hint="eastAsia" w:ascii="宋体" w:hAnsi="宋体" w:eastAsia="宋体" w:cs="宋体"/>
          <w:b w:val="0"/>
          <w:i w:val="0"/>
          <w:caps w:val="0"/>
          <w:color w:val="333333"/>
          <w:spacing w:val="8"/>
          <w:sz w:val="28"/>
          <w:szCs w:val="28"/>
          <w:u w:val="single"/>
          <w:shd w:val="clear" w:fill="FFFFFF"/>
          <w:lang w:val="en-US" w:eastAsia="zh-CN"/>
        </w:rPr>
        <w:t>09:00</w:t>
      </w:r>
      <w:r>
        <w:rPr>
          <w:rFonts w:hint="eastAsia" w:ascii="宋体" w:hAnsi="宋体" w:eastAsia="宋体" w:cs="宋体"/>
          <w:b w:val="0"/>
          <w:i w:val="0"/>
          <w:caps w:val="0"/>
          <w:color w:val="333333"/>
          <w:spacing w:val="8"/>
          <w:sz w:val="28"/>
          <w:szCs w:val="28"/>
          <w:u w:val="single"/>
          <w:shd w:val="clear" w:fill="FFFFFF"/>
        </w:rPr>
        <w:t>　</w:t>
      </w:r>
      <w:r>
        <w:rPr>
          <w:rFonts w:hint="eastAsia" w:ascii="宋体" w:hAnsi="宋体" w:eastAsia="宋体" w:cs="宋体"/>
          <w:b w:val="0"/>
          <w:i w:val="0"/>
          <w:caps w:val="0"/>
          <w:color w:val="333333"/>
          <w:spacing w:val="8"/>
          <w:sz w:val="28"/>
          <w:szCs w:val="28"/>
          <w:shd w:val="clear" w:fill="FFFFFF"/>
        </w:rPr>
        <w:t>至</w:t>
      </w:r>
      <w:r>
        <w:rPr>
          <w:rFonts w:hint="eastAsia" w:ascii="宋体" w:hAnsi="宋体" w:eastAsia="宋体" w:cs="宋体"/>
          <w:b w:val="0"/>
          <w:i w:val="0"/>
          <w:caps w:val="0"/>
          <w:color w:val="333333"/>
          <w:spacing w:val="8"/>
          <w:sz w:val="28"/>
          <w:szCs w:val="28"/>
          <w:u w:val="single"/>
          <w:shd w:val="clear" w:fill="FFFFFF"/>
          <w:lang w:val="en-US" w:eastAsia="zh-CN"/>
        </w:rPr>
        <w:t>12:00</w:t>
      </w:r>
      <w:r>
        <w:rPr>
          <w:rFonts w:hint="eastAsia" w:ascii="宋体" w:hAnsi="宋体" w:eastAsia="宋体" w:cs="宋体"/>
          <w:b w:val="0"/>
          <w:i w:val="0"/>
          <w:caps w:val="0"/>
          <w:color w:val="333333"/>
          <w:spacing w:val="8"/>
          <w:sz w:val="28"/>
          <w:szCs w:val="28"/>
          <w:shd w:val="clear" w:fill="FFFFFF"/>
        </w:rPr>
        <w:t>，下午</w:t>
      </w:r>
      <w:r>
        <w:rPr>
          <w:rFonts w:hint="eastAsia" w:ascii="宋体" w:hAnsi="宋体" w:eastAsia="宋体" w:cs="宋体"/>
          <w:b w:val="0"/>
          <w:i w:val="0"/>
          <w:caps w:val="0"/>
          <w:color w:val="333333"/>
          <w:spacing w:val="8"/>
          <w:sz w:val="28"/>
          <w:szCs w:val="28"/>
          <w:u w:val="single"/>
          <w:shd w:val="clear" w:fill="FFFFFF"/>
          <w:lang w:val="en-US" w:eastAsia="zh-CN"/>
        </w:rPr>
        <w:t>14:00</w:t>
      </w:r>
      <w:r>
        <w:rPr>
          <w:rFonts w:hint="eastAsia" w:ascii="宋体" w:hAnsi="宋体" w:eastAsia="宋体" w:cs="宋体"/>
          <w:b w:val="0"/>
          <w:i w:val="0"/>
          <w:caps w:val="0"/>
          <w:color w:val="333333"/>
          <w:spacing w:val="8"/>
          <w:sz w:val="28"/>
          <w:szCs w:val="28"/>
          <w:shd w:val="clear" w:fill="FFFFFF"/>
        </w:rPr>
        <w:t>至</w:t>
      </w:r>
      <w:r>
        <w:rPr>
          <w:rFonts w:hint="eastAsia" w:ascii="宋体" w:hAnsi="宋体" w:eastAsia="宋体" w:cs="宋体"/>
          <w:b w:val="0"/>
          <w:i w:val="0"/>
          <w:caps w:val="0"/>
          <w:color w:val="333333"/>
          <w:spacing w:val="8"/>
          <w:sz w:val="28"/>
          <w:szCs w:val="28"/>
          <w:u w:val="single"/>
          <w:shd w:val="clear" w:fill="FFFFFF"/>
          <w:lang w:val="en-US" w:eastAsia="zh-CN"/>
        </w:rPr>
        <w:t>17:30</w:t>
      </w:r>
      <w:r>
        <w:rPr>
          <w:rFonts w:hint="eastAsia" w:ascii="宋体" w:hAnsi="宋体" w:eastAsia="宋体" w:cs="宋体"/>
          <w:b w:val="0"/>
          <w:i w:val="0"/>
          <w:caps w:val="0"/>
          <w:color w:val="333333"/>
          <w:spacing w:val="8"/>
          <w:sz w:val="28"/>
          <w:szCs w:val="28"/>
          <w:shd w:val="clear" w:fill="FFFFFF"/>
        </w:rPr>
        <w:t>（北京时间，法定节假日除外）</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地点：</w:t>
      </w:r>
      <w:r>
        <w:rPr>
          <w:rFonts w:hint="eastAsia" w:ascii="宋体" w:hAnsi="宋体" w:eastAsia="宋体" w:cs="宋体"/>
          <w:b w:val="0"/>
          <w:i w:val="0"/>
          <w:caps w:val="0"/>
          <w:color w:val="333333"/>
          <w:spacing w:val="8"/>
          <w:kern w:val="0"/>
          <w:sz w:val="28"/>
          <w:szCs w:val="28"/>
          <w:shd w:val="clear" w:fill="FFFFFF"/>
          <w:lang w:val="zh-CN" w:eastAsia="zh-CN" w:bidi="ar"/>
        </w:rPr>
        <w:t>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10608</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方式：线下获取</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售价：500元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四、响应文件提交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宋体" w:hAnsi="宋体" w:eastAsia="宋体" w:cs="宋体"/>
          <w:b w:val="0"/>
          <w:i w:val="0"/>
          <w:caps w:val="0"/>
          <w:color w:val="333333"/>
          <w:spacing w:val="8"/>
          <w:sz w:val="28"/>
          <w:szCs w:val="28"/>
          <w:u w:val="single"/>
          <w:shd w:val="clear" w:fill="FFFFFF"/>
          <w:lang w:val="en-US" w:eastAsia="zh-CN"/>
        </w:rPr>
      </w:pPr>
      <w:r>
        <w:rPr>
          <w:rFonts w:hint="eastAsia" w:ascii="宋体" w:hAnsi="宋体" w:eastAsia="宋体" w:cs="宋体"/>
          <w:b w:val="0"/>
          <w:i w:val="0"/>
          <w:caps w:val="0"/>
          <w:color w:val="333333"/>
          <w:spacing w:val="8"/>
          <w:sz w:val="28"/>
          <w:szCs w:val="28"/>
          <w:shd w:val="clear" w:fill="FFFFFF"/>
        </w:rPr>
        <w:t>截止时间：</w:t>
      </w:r>
      <w:r>
        <w:rPr>
          <w:rFonts w:hint="eastAsia" w:ascii="宋体" w:hAnsi="宋体" w:eastAsia="宋体" w:cs="宋体"/>
          <w:b w:val="0"/>
          <w:i w:val="0"/>
          <w:caps w:val="0"/>
          <w:color w:val="333333"/>
          <w:spacing w:val="8"/>
          <w:sz w:val="28"/>
          <w:szCs w:val="28"/>
          <w:u w:val="single"/>
          <w:shd w:val="clear" w:fill="FFFFFF"/>
          <w:lang w:val="zh-CN" w:eastAsia="zh-CN"/>
        </w:rPr>
        <w:t>2021年01月05日上午10时00分</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地点：</w:t>
      </w:r>
      <w:r>
        <w:rPr>
          <w:rFonts w:hint="eastAsia" w:ascii="宋体" w:hAnsi="宋体" w:eastAsia="宋体" w:cs="宋体"/>
          <w:b w:val="0"/>
          <w:i w:val="0"/>
          <w:caps w:val="0"/>
          <w:color w:val="333333"/>
          <w:spacing w:val="8"/>
          <w:kern w:val="0"/>
          <w:sz w:val="28"/>
          <w:szCs w:val="28"/>
          <w:shd w:val="clear" w:fill="FFFFFF"/>
          <w:lang w:val="zh-CN" w:eastAsia="zh-CN" w:bidi="ar"/>
        </w:rPr>
        <w:t>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10605</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五、开启（竞争性磋商方式必须填写）</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时间：</w:t>
      </w:r>
      <w:r>
        <w:rPr>
          <w:rFonts w:hint="eastAsia" w:ascii="宋体" w:hAnsi="宋体" w:eastAsia="宋体" w:cs="宋体"/>
          <w:b w:val="0"/>
          <w:i w:val="0"/>
          <w:caps w:val="0"/>
          <w:color w:val="333333"/>
          <w:spacing w:val="8"/>
          <w:sz w:val="28"/>
          <w:szCs w:val="28"/>
          <w:u w:val="single"/>
          <w:shd w:val="clear" w:fill="FFFFFF"/>
          <w:lang w:val="zh-CN" w:eastAsia="zh-CN"/>
        </w:rPr>
        <w:t>2021年01月05日上午10时00分</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地点：</w:t>
      </w:r>
      <w:r>
        <w:rPr>
          <w:rFonts w:hint="eastAsia" w:ascii="宋体" w:hAnsi="宋体" w:eastAsia="宋体" w:cs="宋体"/>
          <w:b w:val="0"/>
          <w:i w:val="0"/>
          <w:caps w:val="0"/>
          <w:color w:val="333333"/>
          <w:spacing w:val="8"/>
          <w:sz w:val="28"/>
          <w:szCs w:val="28"/>
          <w:shd w:val="clear" w:fill="FFFFFF"/>
          <w:lang w:val="zh-CN" w:eastAsia="zh-CN"/>
        </w:rPr>
        <w:t>青海省西宁市西川南路</w:t>
      </w:r>
      <w:r>
        <w:rPr>
          <w:rFonts w:hint="eastAsia" w:ascii="宋体" w:hAnsi="宋体" w:eastAsia="宋体" w:cs="宋体"/>
          <w:b w:val="0"/>
          <w:i w:val="0"/>
          <w:caps w:val="0"/>
          <w:color w:val="333333"/>
          <w:spacing w:val="8"/>
          <w:sz w:val="28"/>
          <w:szCs w:val="28"/>
          <w:shd w:val="clear" w:fill="FFFFFF"/>
          <w:lang w:val="en-US" w:eastAsia="zh-CN"/>
        </w:rPr>
        <w:t>76</w:t>
      </w:r>
      <w:r>
        <w:rPr>
          <w:rFonts w:hint="eastAsia" w:ascii="宋体" w:hAnsi="宋体" w:eastAsia="宋体" w:cs="宋体"/>
          <w:b w:val="0"/>
          <w:i w:val="0"/>
          <w:caps w:val="0"/>
          <w:color w:val="333333"/>
          <w:spacing w:val="8"/>
          <w:sz w:val="28"/>
          <w:szCs w:val="28"/>
          <w:shd w:val="clear" w:fill="FFFFFF"/>
          <w:lang w:val="zh-CN" w:eastAsia="zh-CN"/>
        </w:rPr>
        <w:t>号万达中心</w:t>
      </w:r>
      <w:r>
        <w:rPr>
          <w:rFonts w:hint="eastAsia" w:ascii="宋体" w:hAnsi="宋体" w:eastAsia="宋体" w:cs="宋体"/>
          <w:b w:val="0"/>
          <w:i w:val="0"/>
          <w:caps w:val="0"/>
          <w:color w:val="333333"/>
          <w:spacing w:val="8"/>
          <w:sz w:val="28"/>
          <w:szCs w:val="28"/>
          <w:shd w:val="clear" w:fill="FFFFFF"/>
          <w:lang w:val="en-US" w:eastAsia="zh-CN"/>
        </w:rPr>
        <w:t>1</w:t>
      </w:r>
      <w:r>
        <w:rPr>
          <w:rFonts w:hint="eastAsia" w:ascii="宋体" w:hAnsi="宋体" w:eastAsia="宋体" w:cs="宋体"/>
          <w:b w:val="0"/>
          <w:i w:val="0"/>
          <w:caps w:val="0"/>
          <w:color w:val="333333"/>
          <w:spacing w:val="8"/>
          <w:sz w:val="28"/>
          <w:szCs w:val="28"/>
          <w:shd w:val="clear" w:fill="FFFFFF"/>
          <w:lang w:val="zh-CN" w:eastAsia="zh-CN"/>
        </w:rPr>
        <w:t>号写字楼</w:t>
      </w:r>
      <w:r>
        <w:rPr>
          <w:rFonts w:hint="eastAsia" w:ascii="宋体" w:hAnsi="宋体" w:eastAsia="宋体" w:cs="宋体"/>
          <w:b w:val="0"/>
          <w:i w:val="0"/>
          <w:caps w:val="0"/>
          <w:color w:val="333333"/>
          <w:spacing w:val="8"/>
          <w:sz w:val="28"/>
          <w:szCs w:val="28"/>
          <w:shd w:val="clear" w:fill="FFFFFF"/>
          <w:lang w:val="en-US" w:eastAsia="zh-CN"/>
        </w:rPr>
        <w:t>6</w:t>
      </w:r>
      <w:r>
        <w:rPr>
          <w:rFonts w:hint="eastAsia" w:ascii="宋体" w:hAnsi="宋体" w:eastAsia="宋体" w:cs="宋体"/>
          <w:b w:val="0"/>
          <w:i w:val="0"/>
          <w:caps w:val="0"/>
          <w:color w:val="333333"/>
          <w:spacing w:val="8"/>
          <w:sz w:val="28"/>
          <w:szCs w:val="28"/>
          <w:shd w:val="clear" w:fill="FFFFFF"/>
          <w:lang w:val="zh-CN" w:eastAsia="zh-CN"/>
        </w:rPr>
        <w:t>楼</w:t>
      </w:r>
      <w:r>
        <w:rPr>
          <w:rFonts w:hint="eastAsia" w:ascii="宋体" w:hAnsi="宋体" w:eastAsia="宋体" w:cs="宋体"/>
          <w:b w:val="0"/>
          <w:i w:val="0"/>
          <w:caps w:val="0"/>
          <w:color w:val="333333"/>
          <w:spacing w:val="8"/>
          <w:sz w:val="28"/>
          <w:szCs w:val="28"/>
          <w:shd w:val="clear" w:fill="FFFFFF"/>
          <w:lang w:val="en-US" w:eastAsia="zh-CN"/>
        </w:rPr>
        <w:t>10605</w:t>
      </w:r>
      <w:r>
        <w:rPr>
          <w:rFonts w:hint="eastAsia" w:ascii="宋体" w:hAnsi="宋体" w:eastAsia="宋体" w:cs="宋体"/>
          <w:b w:val="0"/>
          <w:i w:val="0"/>
          <w:caps w:val="0"/>
          <w:color w:val="333333"/>
          <w:spacing w:val="8"/>
          <w:sz w:val="28"/>
          <w:szCs w:val="28"/>
          <w:shd w:val="clear" w:fill="FFFFFF"/>
          <w:lang w:val="zh-CN" w:eastAsia="zh-CN"/>
        </w:rPr>
        <w:t>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六、公告期限</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自本公告发布之日起</w:t>
      </w:r>
      <w:r>
        <w:rPr>
          <w:rFonts w:hint="eastAsia" w:ascii="宋体" w:hAnsi="宋体" w:eastAsia="宋体" w:cs="宋体"/>
          <w:b w:val="0"/>
          <w:i w:val="0"/>
          <w:caps w:val="0"/>
          <w:color w:val="333333"/>
          <w:spacing w:val="8"/>
          <w:sz w:val="28"/>
          <w:szCs w:val="28"/>
          <w:shd w:val="clear" w:fill="FFFFFF"/>
          <w:lang w:val="en-US" w:eastAsia="zh-CN"/>
        </w:rPr>
        <w:t>5</w:t>
      </w:r>
      <w:r>
        <w:rPr>
          <w:rFonts w:hint="eastAsia" w:ascii="宋体" w:hAnsi="宋体" w:eastAsia="宋体" w:cs="宋体"/>
          <w:b w:val="0"/>
          <w:i w:val="0"/>
          <w:caps w:val="0"/>
          <w:color w:val="333333"/>
          <w:spacing w:val="8"/>
          <w:sz w:val="28"/>
          <w:szCs w:val="28"/>
          <w:shd w:val="clear" w:fill="FFFFFF"/>
        </w:rPr>
        <w:t>个工作日。</w:t>
      </w:r>
    </w:p>
    <w:p>
      <w:pPr>
        <w:pStyle w:val="5"/>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caps w:val="0"/>
          <w:color w:val="333333"/>
          <w:spacing w:val="8"/>
          <w:sz w:val="28"/>
          <w:szCs w:val="28"/>
          <w:shd w:val="clear" w:fill="FFFFFF"/>
        </w:rPr>
      </w:pPr>
      <w:r>
        <w:rPr>
          <w:rFonts w:hint="eastAsia" w:ascii="宋体" w:hAnsi="宋体" w:eastAsia="宋体" w:cs="宋体"/>
          <w:i w:val="0"/>
          <w:caps w:val="0"/>
          <w:color w:val="333333"/>
          <w:spacing w:val="8"/>
          <w:sz w:val="28"/>
          <w:szCs w:val="28"/>
          <w:shd w:val="clear" w:fill="FFFFFF"/>
        </w:rPr>
        <w:t>其他补充事宜</w:t>
      </w:r>
    </w:p>
    <w:p>
      <w:pPr>
        <w:numPr>
          <w:ilvl w:val="0"/>
          <w:numId w:val="3"/>
        </w:numPr>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本项目磋商公告在中国采购与招标网、青海政府采购网、青海省电子招标投标公共服务平台、上海容基工程项目管理有限公司青海分公司官网（http://qhrj.zcjb.com.cn/）同时发布。</w:t>
      </w:r>
    </w:p>
    <w:p>
      <w:pPr>
        <w:pStyle w:val="14"/>
        <w:spacing w:line="360" w:lineRule="auto"/>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2、购买磋商文件时应提供材料：营业执照副本复印件（加盖单位公章）、法定代表人证明书、法人授权委托书（参考磋商文件格式（3））及法人身份证复印件、被授权人身份证复印件。以上资料除原件外均需加盖公章。</w:t>
      </w:r>
    </w:p>
    <w:p>
      <w:pPr>
        <w:spacing w:line="360" w:lineRule="auto"/>
        <w:jc w:val="both"/>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注：投标供应商必须在报名时间截止前向采购代理机构提交报名资料及标书费（标书费以采购代理机构帐户到账时间或开具收据为准），报名时间截止后递交的潜在投标供应商均无资格参加此次投标；</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财政监督部门及联系方式</w:t>
      </w:r>
    </w:p>
    <w:p>
      <w:pPr>
        <w:spacing w:line="360" w:lineRule="auto"/>
        <w:ind w:left="0" w:leftChars="0" w:firstLine="0" w:firstLineChars="0"/>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单位名称：共和县财政局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联系电话：0974-8520708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bookmarkStart w:id="0" w:name="_GoBack"/>
      <w:bookmarkEnd w:id="0"/>
      <w:r>
        <w:rPr>
          <w:rFonts w:hint="eastAsia" w:ascii="宋体" w:hAnsi="宋体" w:eastAsia="宋体" w:cs="宋体"/>
          <w:i w:val="0"/>
          <w:caps w:val="0"/>
          <w:color w:val="333333"/>
          <w:spacing w:val="8"/>
          <w:sz w:val="28"/>
          <w:szCs w:val="28"/>
          <w:shd w:val="clear" w:fill="FFFFFF"/>
        </w:rPr>
        <w:t>八、凡对本次采购提出询问，请按以下方式联系。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1.采购人信息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采购人：共和县农村牧区合作经济经营服务站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联系人：周女士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联系电话：0974-8531223</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联系地址：共和县恰卜恰镇团结南路30号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2.采购代理机构信息</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名  </w:t>
      </w:r>
      <w:r>
        <w:rPr>
          <w:rFonts w:hint="eastAsia" w:ascii="宋体" w:hAnsi="宋体" w:eastAsia="宋体" w:cs="宋体"/>
          <w:b w:val="0"/>
          <w:i w:val="0"/>
          <w:caps w:val="0"/>
          <w:color w:val="333333"/>
          <w:spacing w:val="8"/>
          <w:kern w:val="0"/>
          <w:sz w:val="28"/>
          <w:szCs w:val="28"/>
          <w:shd w:val="clear" w:fill="FFFFFF"/>
          <w:lang w:val="en-US" w:eastAsia="zh-CN" w:bidi="ar"/>
        </w:rPr>
        <w:t xml:space="preserve"> </w:t>
      </w:r>
      <w:r>
        <w:rPr>
          <w:rFonts w:hint="eastAsia" w:ascii="宋体" w:hAnsi="宋体" w:eastAsia="宋体" w:cs="宋体"/>
          <w:b w:val="0"/>
          <w:i w:val="0"/>
          <w:caps w:val="0"/>
          <w:color w:val="333333"/>
          <w:spacing w:val="8"/>
          <w:kern w:val="0"/>
          <w:sz w:val="28"/>
          <w:szCs w:val="28"/>
          <w:shd w:val="clear" w:fill="FFFFFF"/>
          <w:lang w:val="zh-CN" w:eastAsia="zh-CN" w:bidi="ar"/>
        </w:rPr>
        <w:t>称：上海容基工程项目管理有限公司</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地　　址：青海省西宁市西川南路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10608</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sz w:val="28"/>
          <w:szCs w:val="28"/>
          <w:shd w:val="clear" w:fill="FFFFFF"/>
        </w:rPr>
      </w:pPr>
      <w:r>
        <w:rPr>
          <w:rFonts w:hint="eastAsia" w:ascii="宋体" w:hAnsi="宋体" w:eastAsia="宋体" w:cs="宋体"/>
          <w:b w:val="0"/>
          <w:i w:val="0"/>
          <w:caps w:val="0"/>
          <w:color w:val="333333"/>
          <w:spacing w:val="8"/>
          <w:sz w:val="28"/>
          <w:szCs w:val="28"/>
          <w:shd w:val="clear" w:fill="FFFFFF"/>
        </w:rPr>
        <w:t>联系方式：0971-8162798/8166798-</w:t>
      </w:r>
      <w:r>
        <w:rPr>
          <w:rFonts w:hint="eastAsia" w:ascii="宋体" w:hAnsi="宋体" w:eastAsia="宋体" w:cs="宋体"/>
          <w:b w:val="0"/>
          <w:i w:val="0"/>
          <w:caps w:val="0"/>
          <w:color w:val="333333"/>
          <w:spacing w:val="8"/>
          <w:sz w:val="28"/>
          <w:szCs w:val="28"/>
          <w:shd w:val="clear" w:fill="FFFFFF"/>
          <w:lang w:val="en-US" w:eastAsia="zh-CN"/>
        </w:rPr>
        <w:t>8080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3.项目联系方式</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项目联系人：张女士</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电　　 话：0971-8166798</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财政监督部门及联系方式</w:t>
      </w:r>
    </w:p>
    <w:p>
      <w:pPr>
        <w:spacing w:line="360" w:lineRule="auto"/>
        <w:ind w:left="0" w:leftChars="0" w:firstLine="0" w:firstLineChars="0"/>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单位名称：共和县财政局</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rightChars="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联系电话：0974-8520708</w:t>
      </w:r>
      <w:r>
        <w:rPr>
          <w:rFonts w:hint="eastAsia" w:ascii="宋体" w:hAnsi="宋体" w:eastAsia="宋体" w:cs="宋体"/>
          <w:b w:val="0"/>
          <w:i w:val="0"/>
          <w:caps w:val="0"/>
          <w:color w:val="333333"/>
          <w:spacing w:val="8"/>
          <w:kern w:val="0"/>
          <w:sz w:val="28"/>
          <w:szCs w:val="28"/>
          <w:shd w:val="clear" w:fill="FFFFFF"/>
          <w:lang w:val="en-US" w:eastAsia="zh-CN" w:bidi="ar"/>
        </w:rPr>
        <w:t xml:space="preserve">                                                                                                      </w:t>
      </w:r>
    </w:p>
    <w:p>
      <w:pPr>
        <w:ind w:firstLine="4144" w:firstLineChars="1400"/>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上海容基工程项目管理有限公司</w:t>
      </w:r>
    </w:p>
    <w:p>
      <w:pPr>
        <w:pStyle w:val="2"/>
      </w:pPr>
      <w:r>
        <w:rPr>
          <w:rFonts w:hint="eastAsia" w:ascii="宋体" w:hAnsi="宋体" w:eastAsia="宋体" w:cs="宋体"/>
          <w:b w:val="0"/>
          <w:i w:val="0"/>
          <w:caps w:val="0"/>
          <w:color w:val="333333"/>
          <w:spacing w:val="8"/>
          <w:kern w:val="0"/>
          <w:sz w:val="28"/>
          <w:szCs w:val="28"/>
          <w:shd w:val="clear" w:fill="FFFFFF"/>
          <w:lang w:val="en-US" w:eastAsia="zh-CN" w:bidi="ar"/>
        </w:rPr>
        <w:t xml:space="preserve">                               2020年12月24日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EAB663"/>
    <w:multiLevelType w:val="singleLevel"/>
    <w:tmpl w:val="AEEAB663"/>
    <w:lvl w:ilvl="0" w:tentative="0">
      <w:start w:val="1"/>
      <w:numFmt w:val="decimal"/>
      <w:suff w:val="nothing"/>
      <w:lvlText w:val="%1、"/>
      <w:lvlJc w:val="left"/>
    </w:lvl>
  </w:abstractNum>
  <w:abstractNum w:abstractNumId="1">
    <w:nsid w:val="CC02A123"/>
    <w:multiLevelType w:val="singleLevel"/>
    <w:tmpl w:val="CC02A123"/>
    <w:lvl w:ilvl="0" w:tentative="0">
      <w:start w:val="4"/>
      <w:numFmt w:val="decimal"/>
      <w:suff w:val="nothing"/>
      <w:lvlText w:val="%1、"/>
      <w:lvlJc w:val="left"/>
    </w:lvl>
  </w:abstractNum>
  <w:abstractNum w:abstractNumId="2">
    <w:nsid w:val="126F7C2A"/>
    <w:multiLevelType w:val="singleLevel"/>
    <w:tmpl w:val="126F7C2A"/>
    <w:lvl w:ilvl="0" w:tentative="0">
      <w:start w:val="7"/>
      <w:numFmt w:val="chineseCounting"/>
      <w:suff w:val="nothing"/>
      <w:lvlText w:val="%1、"/>
      <w:lvlJc w:val="left"/>
      <w:rPr>
        <w:rFonts w:hint="eastAsia"/>
      </w:rPr>
    </w:lvl>
  </w:abstractNum>
  <w:abstractNum w:abstractNumId="3">
    <w:nsid w:val="58946D50"/>
    <w:multiLevelType w:val="multilevel"/>
    <w:tmpl w:val="58946D5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F0A6D"/>
    <w:rsid w:val="041A24D9"/>
    <w:rsid w:val="085A244F"/>
    <w:rsid w:val="08890C31"/>
    <w:rsid w:val="08F20FBF"/>
    <w:rsid w:val="0E384C50"/>
    <w:rsid w:val="11163038"/>
    <w:rsid w:val="1E6E3ABF"/>
    <w:rsid w:val="21EB5D93"/>
    <w:rsid w:val="2377429F"/>
    <w:rsid w:val="245B2429"/>
    <w:rsid w:val="252A6426"/>
    <w:rsid w:val="29347A24"/>
    <w:rsid w:val="2F1F503C"/>
    <w:rsid w:val="35055780"/>
    <w:rsid w:val="36741BF8"/>
    <w:rsid w:val="3DA87C09"/>
    <w:rsid w:val="3FB86439"/>
    <w:rsid w:val="40781A78"/>
    <w:rsid w:val="426D4B1C"/>
    <w:rsid w:val="43DA7190"/>
    <w:rsid w:val="44F17FB7"/>
    <w:rsid w:val="45522A05"/>
    <w:rsid w:val="4743761A"/>
    <w:rsid w:val="4792553C"/>
    <w:rsid w:val="48AE02DC"/>
    <w:rsid w:val="4A9044F4"/>
    <w:rsid w:val="4B905256"/>
    <w:rsid w:val="4DDB5EC8"/>
    <w:rsid w:val="513830A7"/>
    <w:rsid w:val="55286554"/>
    <w:rsid w:val="55960F61"/>
    <w:rsid w:val="57577BBF"/>
    <w:rsid w:val="57A31822"/>
    <w:rsid w:val="5E43693A"/>
    <w:rsid w:val="5FFF34F2"/>
    <w:rsid w:val="61932143"/>
    <w:rsid w:val="6BEF047E"/>
    <w:rsid w:val="6C7F3F12"/>
    <w:rsid w:val="729B4C8E"/>
    <w:rsid w:val="76802F2E"/>
    <w:rsid w:val="7A183E51"/>
    <w:rsid w:val="7CD03AB3"/>
    <w:rsid w:val="7E754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eastAsia="黑体"/>
      <w:b/>
      <w:szCs w:val="28"/>
    </w:rPr>
  </w:style>
  <w:style w:type="paragraph" w:customStyle="1" w:styleId="3">
    <w:name w:val="正文（绿盟科技）"/>
    <w:next w:val="2"/>
    <w:qFormat/>
    <w:uiPriority w:val="0"/>
    <w:pPr>
      <w:spacing w:line="300" w:lineRule="auto"/>
    </w:pPr>
    <w:rPr>
      <w:rFonts w:ascii="Times New Roman" w:hAnsi="Times New Roman" w:eastAsia="宋体" w:cs="黑体"/>
      <w:sz w:val="21"/>
      <w:szCs w:val="21"/>
      <w:lang w:val="en-US" w:eastAsia="zh-CN" w:bidi="ar-SA"/>
    </w:rPr>
  </w:style>
  <w:style w:type="paragraph" w:styleId="6">
    <w:name w:val="Body Text"/>
    <w:basedOn w:val="1"/>
    <w:next w:val="7"/>
    <w:qFormat/>
    <w:uiPriority w:val="0"/>
    <w:pPr>
      <w:widowControl w:val="0"/>
      <w:autoSpaceDE/>
      <w:autoSpaceDN/>
      <w:spacing w:before="0" w:after="120" w:line="240" w:lineRule="auto"/>
      <w:ind w:left="0" w:firstLine="3584"/>
      <w:jc w:val="both"/>
    </w:pPr>
  </w:style>
  <w:style w:type="paragraph" w:styleId="7">
    <w:name w:val="Body Text First Indent"/>
    <w:basedOn w:val="6"/>
    <w:next w:val="8"/>
    <w:qFormat/>
    <w:uiPriority w:val="0"/>
    <w:pPr>
      <w:widowControl w:val="0"/>
      <w:autoSpaceDE/>
      <w:autoSpaceDN/>
      <w:spacing w:before="0" w:after="120" w:line="240" w:lineRule="auto"/>
      <w:ind w:left="420" w:firstLine="3748"/>
      <w:jc w:val="both"/>
    </w:pPr>
  </w:style>
  <w:style w:type="paragraph" w:styleId="8">
    <w:name w:val="HTML Preformatted"/>
    <w:basedOn w:val="1"/>
    <w:next w:val="1"/>
    <w:qFormat/>
    <w:uiPriority w:val="0"/>
    <w:pPr>
      <w:widowControl/>
      <w:autoSpaceDE/>
      <w:autoSpaceDN/>
      <w:spacing w:before="0" w:after="0" w:line="240" w:lineRule="auto"/>
      <w:ind w:left="0" w:firstLine="3584"/>
    </w:pPr>
  </w:style>
  <w:style w:type="paragraph" w:styleId="9">
    <w:name w:val="footer"/>
    <w:basedOn w:val="1"/>
    <w:qFormat/>
    <w:uiPriority w:val="0"/>
    <w:pPr>
      <w:tabs>
        <w:tab w:val="center" w:pos="4153"/>
        <w:tab w:val="right" w:pos="8306"/>
      </w:tabs>
      <w:snapToGrid w:val="0"/>
      <w:jc w:val="left"/>
    </w:pPr>
    <w:rPr>
      <w:rFonts w:ascii="Times New Roman" w:hAnsi="Times New Roman" w:eastAsia="宋体" w:cs="Times New Roman"/>
      <w:kern w:val="0"/>
      <w:sz w:val="1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Emphasis"/>
    <w:basedOn w:val="12"/>
    <w:qFormat/>
    <w:uiPriority w:val="0"/>
    <w:rPr>
      <w:i/>
    </w:rPr>
  </w:style>
  <w:style w:type="paragraph" w:customStyle="1" w:styleId="14">
    <w:name w:val="_Style 32"/>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2020-07-15T09:01:00Z</dcterms:created>
  <dc:creator>Administrator</dc:creator>
  <cp:lastModifiedBy>只是想笑、</cp:lastModifiedBy>
  <cp:lastPrinted>2020-08-10T08:26:00Z</cp:lastPrinted>
  <dcterms:modified xsi:type="dcterms:W3CDTF">2020-12-24T01:09:21Z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